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3A115" w14:textId="77777777" w:rsidR="005A2B18" w:rsidRDefault="005A2B18"/>
    <w:p w14:paraId="3A87D88F" w14:textId="77777777" w:rsidR="005A2B18" w:rsidRDefault="005A2B18">
      <w:r>
        <w:t>TERMS</w:t>
      </w:r>
    </w:p>
    <w:p w14:paraId="0097D121" w14:textId="447A981B" w:rsidR="005A2B18" w:rsidRDefault="005A2B18">
      <w:r w:rsidRPr="005A2B18">
        <w:t xml:space="preserve">In consideration of the acceptance of my entry, I, for myself, my heirs, executors, administrators, and ward(s), if any, waive and release any and all rights to and/or claims for damages that I (they) may acquire against the organizers, presenters, sponsors, advisers, or other persons, firms, or corporations involved in the staging of the Dogs and Deputies event for personal injury, death, or damage to property (including animals) occurring in the course of the event, or traveling thereto or therefrom. Additionally, I authorize Wiggle Rumps, CCWR, WRR, Alameda County Sherriff </w:t>
      </w:r>
      <w:r>
        <w:t>C</w:t>
      </w:r>
      <w:r w:rsidRPr="005A2B18">
        <w:t xml:space="preserve">rime </w:t>
      </w:r>
      <w:r>
        <w:t>P</w:t>
      </w:r>
      <w:r w:rsidRPr="005A2B18">
        <w:t xml:space="preserve">revention </w:t>
      </w:r>
      <w:r>
        <w:t>U</w:t>
      </w:r>
      <w:r w:rsidRPr="005A2B18">
        <w:t>nit, and HARD to use images taken during the show on their websites, social media pages, and in promotions for future events.</w:t>
      </w:r>
    </w:p>
    <w:sectPr w:rsidR="005A2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18"/>
    <w:rsid w:val="005A2B18"/>
    <w:rsid w:val="00EF1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EFBAE0"/>
  <w15:chartTrackingRefBased/>
  <w15:docId w15:val="{784C92CB-F96B-5044-AA09-E3E655A9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B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2B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2B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2B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2B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2B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2B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2B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2B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B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2B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2B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2B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2B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2B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2B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2B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2B18"/>
    <w:rPr>
      <w:rFonts w:eastAsiaTheme="majorEastAsia" w:cstheme="majorBidi"/>
      <w:color w:val="272727" w:themeColor="text1" w:themeTint="D8"/>
    </w:rPr>
  </w:style>
  <w:style w:type="paragraph" w:styleId="Title">
    <w:name w:val="Title"/>
    <w:basedOn w:val="Normal"/>
    <w:next w:val="Normal"/>
    <w:link w:val="TitleChar"/>
    <w:uiPriority w:val="10"/>
    <w:qFormat/>
    <w:rsid w:val="005A2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B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2B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2B18"/>
    <w:pPr>
      <w:spacing w:before="160"/>
      <w:jc w:val="center"/>
    </w:pPr>
    <w:rPr>
      <w:i/>
      <w:iCs/>
      <w:color w:val="404040" w:themeColor="text1" w:themeTint="BF"/>
    </w:rPr>
  </w:style>
  <w:style w:type="character" w:customStyle="1" w:styleId="QuoteChar">
    <w:name w:val="Quote Char"/>
    <w:basedOn w:val="DefaultParagraphFont"/>
    <w:link w:val="Quote"/>
    <w:uiPriority w:val="29"/>
    <w:rsid w:val="005A2B18"/>
    <w:rPr>
      <w:i/>
      <w:iCs/>
      <w:color w:val="404040" w:themeColor="text1" w:themeTint="BF"/>
    </w:rPr>
  </w:style>
  <w:style w:type="paragraph" w:styleId="ListParagraph">
    <w:name w:val="List Paragraph"/>
    <w:basedOn w:val="Normal"/>
    <w:uiPriority w:val="34"/>
    <w:qFormat/>
    <w:rsid w:val="005A2B18"/>
    <w:pPr>
      <w:ind w:left="720"/>
      <w:contextualSpacing/>
    </w:pPr>
  </w:style>
  <w:style w:type="character" w:styleId="IntenseEmphasis">
    <w:name w:val="Intense Emphasis"/>
    <w:basedOn w:val="DefaultParagraphFont"/>
    <w:uiPriority w:val="21"/>
    <w:qFormat/>
    <w:rsid w:val="005A2B18"/>
    <w:rPr>
      <w:i/>
      <w:iCs/>
      <w:color w:val="0F4761" w:themeColor="accent1" w:themeShade="BF"/>
    </w:rPr>
  </w:style>
  <w:style w:type="paragraph" w:styleId="IntenseQuote">
    <w:name w:val="Intense Quote"/>
    <w:basedOn w:val="Normal"/>
    <w:next w:val="Normal"/>
    <w:link w:val="IntenseQuoteChar"/>
    <w:uiPriority w:val="30"/>
    <w:qFormat/>
    <w:rsid w:val="005A2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2B18"/>
    <w:rPr>
      <w:i/>
      <w:iCs/>
      <w:color w:val="0F4761" w:themeColor="accent1" w:themeShade="BF"/>
    </w:rPr>
  </w:style>
  <w:style w:type="character" w:styleId="IntenseReference">
    <w:name w:val="Intense Reference"/>
    <w:basedOn w:val="DefaultParagraphFont"/>
    <w:uiPriority w:val="32"/>
    <w:qFormat/>
    <w:rsid w:val="005A2B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info.wigglerumps@yahoo.com</dc:creator>
  <cp:keywords/>
  <dc:description/>
  <cp:lastModifiedBy>info.wigglerumps@yahoo.com</cp:lastModifiedBy>
  <cp:revision>1</cp:revision>
  <dcterms:created xsi:type="dcterms:W3CDTF">2024-07-17T08:25:00Z</dcterms:created>
  <dcterms:modified xsi:type="dcterms:W3CDTF">2024-07-17T08:25:00Z</dcterms:modified>
</cp:coreProperties>
</file>